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372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0D794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C29D3B" w14:textId="77777777" w:rsidR="00B641D9" w:rsidRDefault="0071620A" w:rsidP="00B641D9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641D9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14:paraId="4ACC6F6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FDA3562" w14:textId="2D24445A" w:rsidR="00445970" w:rsidRPr="00B815E5" w:rsidRDefault="00B815E5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815E5">
        <w:rPr>
          <w:rFonts w:ascii="Corbel" w:hAnsi="Corbel"/>
          <w:b/>
          <w:sz w:val="20"/>
          <w:szCs w:val="20"/>
        </w:rPr>
        <w:tab/>
        <w:t xml:space="preserve">Rok akademicki  </w:t>
      </w:r>
      <w:r w:rsidR="00DA4EBE" w:rsidRPr="00B815E5">
        <w:rPr>
          <w:rFonts w:ascii="Corbel" w:hAnsi="Corbel"/>
          <w:b/>
          <w:sz w:val="20"/>
          <w:szCs w:val="20"/>
        </w:rPr>
        <w:t>20</w:t>
      </w:r>
      <w:r w:rsidR="00321E87" w:rsidRPr="00B815E5">
        <w:rPr>
          <w:rFonts w:ascii="Corbel" w:hAnsi="Corbel"/>
          <w:b/>
          <w:sz w:val="20"/>
          <w:szCs w:val="20"/>
        </w:rPr>
        <w:t>2</w:t>
      </w:r>
      <w:r w:rsidR="00B641D9">
        <w:rPr>
          <w:rFonts w:ascii="Corbel" w:hAnsi="Corbel"/>
          <w:b/>
          <w:sz w:val="20"/>
          <w:szCs w:val="20"/>
        </w:rPr>
        <w:t>4</w:t>
      </w:r>
      <w:r w:rsidR="00DA4EBE" w:rsidRPr="00B815E5">
        <w:rPr>
          <w:rFonts w:ascii="Corbel" w:hAnsi="Corbel"/>
          <w:b/>
          <w:sz w:val="20"/>
          <w:szCs w:val="20"/>
        </w:rPr>
        <w:t>/202</w:t>
      </w:r>
      <w:r w:rsidR="00B641D9">
        <w:rPr>
          <w:rFonts w:ascii="Corbel" w:hAnsi="Corbel"/>
          <w:b/>
          <w:sz w:val="20"/>
          <w:szCs w:val="20"/>
        </w:rPr>
        <w:t>5</w:t>
      </w:r>
    </w:p>
    <w:p w14:paraId="113EB3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6E0A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E63FB7" w14:textId="77777777" w:rsidTr="00B819C8">
        <w:tc>
          <w:tcPr>
            <w:tcW w:w="2694" w:type="dxa"/>
            <w:vAlign w:val="center"/>
          </w:tcPr>
          <w:p w14:paraId="71A1B2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4958F3" w14:textId="77777777" w:rsidR="0085747A" w:rsidRPr="00B815E5" w:rsidRDefault="00DA71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15E5">
              <w:rPr>
                <w:rFonts w:ascii="Corbel" w:hAnsi="Corbel"/>
                <w:sz w:val="24"/>
                <w:szCs w:val="24"/>
              </w:rPr>
              <w:t>Diagnozowanie potrzeb środowiska rodzinnego</w:t>
            </w:r>
          </w:p>
        </w:tc>
      </w:tr>
      <w:tr w:rsidR="0085747A" w:rsidRPr="009C54AE" w14:paraId="17ACE1EC" w14:textId="77777777" w:rsidTr="00B819C8">
        <w:tc>
          <w:tcPr>
            <w:tcW w:w="2694" w:type="dxa"/>
            <w:vAlign w:val="center"/>
          </w:tcPr>
          <w:p w14:paraId="0F2716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91C12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A14E98" w14:textId="77777777" w:rsidTr="00B819C8">
        <w:tc>
          <w:tcPr>
            <w:tcW w:w="2694" w:type="dxa"/>
            <w:vAlign w:val="center"/>
          </w:tcPr>
          <w:p w14:paraId="5E63D6E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38304A" w14:textId="05490AE3" w:rsidR="0085747A" w:rsidRPr="009C54AE" w:rsidRDefault="007A5C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5C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BE1A5" w14:textId="77777777" w:rsidTr="00B819C8">
        <w:tc>
          <w:tcPr>
            <w:tcW w:w="2694" w:type="dxa"/>
            <w:vAlign w:val="center"/>
          </w:tcPr>
          <w:p w14:paraId="2450CA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68F997" w14:textId="4E89E15C" w:rsidR="0085747A" w:rsidRPr="00F81F49" w:rsidRDefault="00F81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1F49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14:paraId="48CA0730" w14:textId="77777777" w:rsidTr="00B819C8">
        <w:tc>
          <w:tcPr>
            <w:tcW w:w="2694" w:type="dxa"/>
            <w:vAlign w:val="center"/>
          </w:tcPr>
          <w:p w14:paraId="6C4C5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142B32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14:paraId="754E826A" w14:textId="77777777" w:rsidTr="00B819C8">
        <w:tc>
          <w:tcPr>
            <w:tcW w:w="2694" w:type="dxa"/>
            <w:vAlign w:val="center"/>
          </w:tcPr>
          <w:p w14:paraId="098297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EB920A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946F893" w14:textId="77777777" w:rsidTr="00B819C8">
        <w:tc>
          <w:tcPr>
            <w:tcW w:w="2694" w:type="dxa"/>
            <w:vAlign w:val="center"/>
          </w:tcPr>
          <w:p w14:paraId="5FEE1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B0D0CC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244E63A" w14:textId="77777777" w:rsidTr="00B819C8">
        <w:tc>
          <w:tcPr>
            <w:tcW w:w="2694" w:type="dxa"/>
            <w:vAlign w:val="center"/>
          </w:tcPr>
          <w:p w14:paraId="12BB1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7F2897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106307" w14:textId="77777777" w:rsidTr="00B819C8">
        <w:tc>
          <w:tcPr>
            <w:tcW w:w="2694" w:type="dxa"/>
            <w:vAlign w:val="center"/>
          </w:tcPr>
          <w:p w14:paraId="2840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49E62E" w14:textId="77777777" w:rsidR="0085747A" w:rsidRPr="00B815E5" w:rsidRDefault="0042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15E5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85747A" w:rsidRPr="009C54AE" w14:paraId="76F79EEC" w14:textId="77777777" w:rsidTr="00B819C8">
        <w:tc>
          <w:tcPr>
            <w:tcW w:w="2694" w:type="dxa"/>
            <w:vAlign w:val="center"/>
          </w:tcPr>
          <w:p w14:paraId="4AB3E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DBD7ED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14:paraId="5200A2BE" w14:textId="77777777" w:rsidTr="00B819C8">
        <w:tc>
          <w:tcPr>
            <w:tcW w:w="2694" w:type="dxa"/>
            <w:vAlign w:val="center"/>
          </w:tcPr>
          <w:p w14:paraId="1498BF7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F527B2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76C32D" w14:textId="77777777" w:rsidTr="00B819C8">
        <w:tc>
          <w:tcPr>
            <w:tcW w:w="2694" w:type="dxa"/>
            <w:vAlign w:val="center"/>
          </w:tcPr>
          <w:p w14:paraId="7D702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7BABB3" w14:textId="77777777" w:rsidR="0085747A" w:rsidRPr="009C54AE" w:rsidRDefault="00B8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0655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9C54AE" w14:paraId="0B2A4F6B" w14:textId="77777777" w:rsidTr="00B819C8">
        <w:tc>
          <w:tcPr>
            <w:tcW w:w="2694" w:type="dxa"/>
            <w:vAlign w:val="center"/>
          </w:tcPr>
          <w:p w14:paraId="492A64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788D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1357A2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9B686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03F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83CD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B9E7433" w14:textId="77777777" w:rsidTr="00B815E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FE47" w14:textId="77777777" w:rsidR="00015B8F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35A954" w14:textId="77777777" w:rsidR="00015B8F" w:rsidRPr="009C54AE" w:rsidRDefault="002B5EA0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FCEB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9185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8676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5353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9E07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2438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6298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35E4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290C" w14:textId="77777777" w:rsidR="00015B8F" w:rsidRPr="009C54AE" w:rsidRDefault="00015B8F" w:rsidP="00B815E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5A006A" w14:textId="77777777" w:rsidTr="00B815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7CE7" w14:textId="77777777" w:rsidR="00015B8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27C" w14:textId="77777777" w:rsidR="00015B8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9D5A" w14:textId="77777777" w:rsidR="00015B8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320E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0AF1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A0CE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632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C3A3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E93" w14:textId="77777777" w:rsidR="00015B8F" w:rsidRPr="009C54AE" w:rsidRDefault="00015B8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58A2" w14:textId="77777777" w:rsidR="00015B8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5602D07" w14:textId="77777777" w:rsidTr="00B815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B9DF" w14:textId="77777777" w:rsidR="0030395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9845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D6F" w14:textId="77777777" w:rsidR="0030395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FA86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8913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5FB0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CF35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1039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12B" w14:textId="77777777" w:rsidR="0030395F" w:rsidRPr="009C54AE" w:rsidRDefault="0030395F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BF21" w14:textId="77777777" w:rsidR="0030395F" w:rsidRPr="009C54AE" w:rsidRDefault="00425FCB" w:rsidP="00B815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AC4FC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7DE7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40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1DA4EC" w14:textId="31DD53F0" w:rsidR="0085747A" w:rsidRPr="00DA4EBE" w:rsidRDefault="001B67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4CB98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75D7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098C9C" w14:textId="12E9E00D" w:rsidR="009C54AE" w:rsidRDefault="00E22FBC" w:rsidP="001B67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C175981" w14:textId="5678A64B" w:rsidR="00112758" w:rsidRPr="006574B3" w:rsidRDefault="00112758" w:rsidP="001B6709">
      <w:pPr>
        <w:pStyle w:val="Bezodstpw"/>
        <w:rPr>
          <w:smallCaps/>
        </w:rPr>
      </w:pPr>
      <w:r w:rsidRPr="006574B3">
        <w:t xml:space="preserve">EGZAMIN </w:t>
      </w:r>
    </w:p>
    <w:p w14:paraId="4363E6C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9963A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9D7971" w14:textId="77777777" w:rsidR="00B815E5" w:rsidRPr="009C54AE" w:rsidRDefault="00B815E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327B09" w14:textId="77777777" w:rsidTr="00745302">
        <w:tc>
          <w:tcPr>
            <w:tcW w:w="9670" w:type="dxa"/>
          </w:tcPr>
          <w:p w14:paraId="593FEB4B" w14:textId="67B369A4" w:rsidR="0085747A" w:rsidRPr="009C54AE" w:rsidRDefault="00777E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74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B815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funkcjonowania rodziny</w:t>
            </w:r>
          </w:p>
        </w:tc>
      </w:tr>
    </w:tbl>
    <w:p w14:paraId="1FA6B321" w14:textId="3EC7F186" w:rsidR="00B815E5" w:rsidRDefault="00B815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98BE43" w14:textId="77777777" w:rsidR="00153C41" w:rsidRDefault="00B815E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5932CE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39676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41170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CAF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68B1" w:rsidRPr="009C54AE" w14:paraId="2502D6EB" w14:textId="77777777" w:rsidTr="00E268B1">
        <w:tc>
          <w:tcPr>
            <w:tcW w:w="845" w:type="dxa"/>
            <w:vAlign w:val="center"/>
          </w:tcPr>
          <w:p w14:paraId="3179FA97" w14:textId="77777777" w:rsidR="00E268B1" w:rsidRPr="009C54AE" w:rsidRDefault="00E268B1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2445D8" w14:textId="17896BB6" w:rsidR="00E268B1" w:rsidRPr="009C54AE" w:rsidRDefault="001B6709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 </w:t>
            </w:r>
            <w:r w:rsidR="00E268B1" w:rsidRPr="00D62E6C">
              <w:rPr>
                <w:rFonts w:ascii="Corbel" w:hAnsi="Corbel"/>
                <w:b w:val="0"/>
                <w:sz w:val="24"/>
                <w:szCs w:val="24"/>
              </w:rPr>
              <w:t xml:space="preserve">diagnozy psychologiczno-pedagogicznej </w:t>
            </w:r>
          </w:p>
        </w:tc>
      </w:tr>
      <w:tr w:rsidR="00E268B1" w:rsidRPr="009C54AE" w14:paraId="02939D8D" w14:textId="77777777" w:rsidTr="00E268B1">
        <w:tc>
          <w:tcPr>
            <w:tcW w:w="845" w:type="dxa"/>
            <w:vAlign w:val="center"/>
          </w:tcPr>
          <w:p w14:paraId="78FBC4CB" w14:textId="5B4EE9A3" w:rsidR="00E268B1" w:rsidRPr="009C54AE" w:rsidRDefault="00E268B1" w:rsidP="001127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82C7DF" w14:textId="206C8460" w:rsidR="00E268B1" w:rsidRPr="009C54AE" w:rsidRDefault="00E268B1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2E6C">
              <w:rPr>
                <w:rFonts w:ascii="Corbel" w:hAnsi="Corbel"/>
                <w:b w:val="0"/>
                <w:sz w:val="24"/>
                <w:szCs w:val="24"/>
              </w:rPr>
              <w:t>Rozw</w:t>
            </w:r>
            <w:r w:rsidR="001B6709">
              <w:rPr>
                <w:rFonts w:ascii="Corbel" w:hAnsi="Corbel"/>
                <w:b w:val="0"/>
                <w:sz w:val="24"/>
                <w:szCs w:val="24"/>
              </w:rPr>
              <w:t>inięcie</w:t>
            </w:r>
            <w:r w:rsidRPr="00D62E6C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D737CF">
              <w:rPr>
                <w:rFonts w:ascii="Corbel" w:hAnsi="Corbel"/>
                <w:b w:val="0"/>
                <w:sz w:val="24"/>
                <w:szCs w:val="24"/>
              </w:rPr>
              <w:t>w zakresie rozpoznawania potrzeb rodziny</w:t>
            </w:r>
            <w:r w:rsidR="00702E55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737CF">
              <w:rPr>
                <w:rFonts w:ascii="Corbel" w:hAnsi="Corbel"/>
                <w:b w:val="0"/>
                <w:sz w:val="24"/>
                <w:szCs w:val="24"/>
              </w:rPr>
              <w:t xml:space="preserve"> tworzenia efektywnych interakcji w celu  udziel</w:t>
            </w:r>
            <w:r w:rsidR="00702E5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D737CF">
              <w:rPr>
                <w:rFonts w:ascii="Corbel" w:hAnsi="Corbel"/>
                <w:b w:val="0"/>
                <w:sz w:val="24"/>
                <w:szCs w:val="24"/>
              </w:rPr>
              <w:t>nia wsparcia</w:t>
            </w:r>
          </w:p>
        </w:tc>
      </w:tr>
      <w:tr w:rsidR="00E268B1" w:rsidRPr="009C54AE" w14:paraId="0FAFF21A" w14:textId="77777777" w:rsidTr="00E268B1">
        <w:tc>
          <w:tcPr>
            <w:tcW w:w="845" w:type="dxa"/>
            <w:vAlign w:val="center"/>
          </w:tcPr>
          <w:p w14:paraId="20775390" w14:textId="4B59D888" w:rsidR="00E268B1" w:rsidRPr="009C54AE" w:rsidRDefault="00E268B1" w:rsidP="001127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2FC3CF2" w14:textId="00E6DE8F" w:rsidR="00E268B1" w:rsidRPr="009C54AE" w:rsidRDefault="00D737CF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diagnozy systemu rodzinnego</w:t>
            </w:r>
          </w:p>
        </w:tc>
      </w:tr>
      <w:tr w:rsidR="00E268B1" w:rsidRPr="009C54AE" w14:paraId="7966EF2B" w14:textId="77777777" w:rsidTr="00E268B1">
        <w:tc>
          <w:tcPr>
            <w:tcW w:w="845" w:type="dxa"/>
            <w:vAlign w:val="center"/>
          </w:tcPr>
          <w:p w14:paraId="740FCB6A" w14:textId="0BEA3E2E" w:rsidR="00E268B1" w:rsidRPr="009C54AE" w:rsidRDefault="00E268B1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7AB7A202" w14:textId="485A19A4" w:rsidR="00E268B1" w:rsidRPr="009C54AE" w:rsidRDefault="00D737CF" w:rsidP="001127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Zachęcenie słuchaczy do dalszego samokształcenia</w:t>
            </w:r>
            <w:r w:rsidR="00E268B1" w:rsidRPr="00D62E6C">
              <w:rPr>
                <w:rFonts w:ascii="Corbel" w:hAnsi="Corbel"/>
                <w:b w:val="0"/>
                <w:sz w:val="24"/>
                <w:szCs w:val="24"/>
              </w:rPr>
              <w:t xml:space="preserve"> i doskonalenia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przydatnych  w procesie </w:t>
            </w:r>
            <w:r w:rsidR="00E268B1" w:rsidRPr="00D62E6C">
              <w:rPr>
                <w:rFonts w:ascii="Corbel" w:hAnsi="Corbel"/>
                <w:b w:val="0"/>
                <w:sz w:val="24"/>
                <w:szCs w:val="24"/>
              </w:rPr>
              <w:t>diagnozowania potrzeb środowiska rodzinnego</w:t>
            </w:r>
            <w:r w:rsidR="00BD5742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E268B1" w:rsidRPr="00D62E6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 celu podjęcia efektywnych działań pomocowych</w:t>
            </w:r>
          </w:p>
        </w:tc>
      </w:tr>
    </w:tbl>
    <w:p w14:paraId="7CF24E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C5731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DE6114" w14:textId="3C83FC70" w:rsidR="00425FCB" w:rsidRPr="009C54AE" w:rsidRDefault="00425FCB" w:rsidP="00425FCB">
      <w:pPr>
        <w:spacing w:after="0" w:line="240" w:lineRule="auto"/>
        <w:rPr>
          <w:rFonts w:ascii="Corbel" w:hAnsi="Corbel"/>
          <w:sz w:val="24"/>
          <w:szCs w:val="24"/>
        </w:rPr>
      </w:pPr>
      <w:r w:rsidRPr="00777E91">
        <w:rPr>
          <w:rFonts w:ascii="Corbel" w:hAnsi="Corbel"/>
          <w:sz w:val="24"/>
          <w:szCs w:val="24"/>
        </w:rPr>
        <w:t>Uprzejmie prosimy o odniesienie się wyłącznie do efektów uczenia się:</w:t>
      </w:r>
    </w:p>
    <w:p w14:paraId="613EF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54E54" w:rsidRPr="009C54AE" w14:paraId="5FB8E0C3" w14:textId="77777777" w:rsidTr="0071620A">
        <w:tc>
          <w:tcPr>
            <w:tcW w:w="1701" w:type="dxa"/>
            <w:vAlign w:val="center"/>
          </w:tcPr>
          <w:p w14:paraId="478891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4E1C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B2C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4E54" w:rsidRPr="009C54AE" w14:paraId="4D587051" w14:textId="77777777" w:rsidTr="005E6E85">
        <w:tc>
          <w:tcPr>
            <w:tcW w:w="1701" w:type="dxa"/>
          </w:tcPr>
          <w:p w14:paraId="52937B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EDE002" w14:textId="6E85A794" w:rsidR="0085747A" w:rsidRPr="009C54AE" w:rsidRDefault="00793B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specyfikę funkcjonowania systemu rodzinnego i uwarunkowania interakcji w rodzinie</w:t>
            </w:r>
          </w:p>
        </w:tc>
        <w:tc>
          <w:tcPr>
            <w:tcW w:w="1873" w:type="dxa"/>
          </w:tcPr>
          <w:p w14:paraId="06B79EEC" w14:textId="4DDADEEA" w:rsidR="0085747A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K_W04</w:t>
            </w:r>
          </w:p>
        </w:tc>
      </w:tr>
      <w:tr w:rsidR="00A54E54" w:rsidRPr="009C54AE" w14:paraId="0D76F5D7" w14:textId="77777777" w:rsidTr="005E6E85">
        <w:tc>
          <w:tcPr>
            <w:tcW w:w="1701" w:type="dxa"/>
          </w:tcPr>
          <w:p w14:paraId="54D9B0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48F655" w14:textId="686EC993" w:rsidR="0085747A" w:rsidRPr="009C54AE" w:rsidRDefault="00B442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zadania i procedury diagnozy  w instytucjach działających na rzecz pomo</w:t>
            </w:r>
            <w:r w:rsidR="0079133B">
              <w:rPr>
                <w:rFonts w:ascii="Corbel" w:hAnsi="Corbel"/>
                <w:b w:val="0"/>
                <w:smallCaps w:val="0"/>
                <w:szCs w:val="24"/>
              </w:rPr>
              <w:t>cy rodzinom dysfunkcyjnym</w:t>
            </w:r>
          </w:p>
        </w:tc>
        <w:tc>
          <w:tcPr>
            <w:tcW w:w="1873" w:type="dxa"/>
          </w:tcPr>
          <w:p w14:paraId="101EED01" w14:textId="6A823CA8" w:rsidR="0085747A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A54E54" w:rsidRPr="009C54AE" w14:paraId="71A6B7FB" w14:textId="77777777" w:rsidTr="005E6E85">
        <w:tc>
          <w:tcPr>
            <w:tcW w:w="1701" w:type="dxa"/>
          </w:tcPr>
          <w:p w14:paraId="27C1EE9B" w14:textId="7B741AF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77E9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EB7E4F" w14:textId="57EF3F64" w:rsidR="0085747A" w:rsidRPr="009C54AE" w:rsidRDefault="00793B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 zasady diagnozy rodziny</w:t>
            </w:r>
            <w:r w:rsidR="00C02162">
              <w:rPr>
                <w:rFonts w:ascii="Corbel" w:hAnsi="Corbel"/>
                <w:b w:val="0"/>
                <w:smallCaps w:val="0"/>
                <w:szCs w:val="24"/>
              </w:rPr>
              <w:t xml:space="preserve"> oraz metody i techniki diagnostyczne przydatne w rozpoznawaniu potrzeb i nieprawidłowości funkcjonowania  systemu rodzinnego</w:t>
            </w:r>
          </w:p>
        </w:tc>
        <w:tc>
          <w:tcPr>
            <w:tcW w:w="1873" w:type="dxa"/>
          </w:tcPr>
          <w:p w14:paraId="465979E9" w14:textId="496E8D27" w:rsidR="0085747A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A54E54" w:rsidRPr="009C54AE" w14:paraId="2E5AC67F" w14:textId="77777777" w:rsidTr="005E6E85">
        <w:tc>
          <w:tcPr>
            <w:tcW w:w="1701" w:type="dxa"/>
          </w:tcPr>
          <w:p w14:paraId="7FF8FF7E" w14:textId="5CEBCCE9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E6E77A4" w14:textId="7E1F1A28" w:rsidR="00777E91" w:rsidRPr="009C54AE" w:rsidRDefault="009F16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2162">
              <w:rPr>
                <w:rFonts w:ascii="Corbel" w:hAnsi="Corbel"/>
                <w:b w:val="0"/>
                <w:smallCaps w:val="0"/>
                <w:szCs w:val="24"/>
              </w:rPr>
              <w:t xml:space="preserve">astosuje  adekwatne metody diagnozy w zależności od specyfiki rodziny </w:t>
            </w:r>
          </w:p>
        </w:tc>
        <w:tc>
          <w:tcPr>
            <w:tcW w:w="1873" w:type="dxa"/>
          </w:tcPr>
          <w:p w14:paraId="3EF09396" w14:textId="7C9A74DB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K_U03</w:t>
            </w:r>
          </w:p>
        </w:tc>
      </w:tr>
      <w:tr w:rsidR="00A54E54" w:rsidRPr="009C54AE" w14:paraId="405DEEA8" w14:textId="77777777" w:rsidTr="005E6E85">
        <w:tc>
          <w:tcPr>
            <w:tcW w:w="1701" w:type="dxa"/>
          </w:tcPr>
          <w:p w14:paraId="790D6D03" w14:textId="55CBB31E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31C15F6" w14:textId="47DF052F" w:rsidR="00777E91" w:rsidRPr="009C54AE" w:rsidRDefault="00702E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Uwzględni</w:t>
            </w:r>
            <w:r w:rsidR="00A54E54">
              <w:rPr>
                <w:rFonts w:ascii="Corbel" w:hAnsi="Corbel"/>
                <w:b w:val="0"/>
                <w:smallCaps w:val="0"/>
                <w:szCs w:val="24"/>
              </w:rPr>
              <w:t xml:space="preserve"> zasady diagnozy rodziny i właściwie zaplanuje przebieg procesu 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>diagnostycznego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7833A3C" w14:textId="2D06BFB4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A54E54" w:rsidRPr="009C54AE" w14:paraId="27926E71" w14:textId="77777777" w:rsidTr="005E6E85">
        <w:tc>
          <w:tcPr>
            <w:tcW w:w="1701" w:type="dxa"/>
          </w:tcPr>
          <w:p w14:paraId="7A1327D6" w14:textId="51577EED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BEC390C" w14:textId="1372651C" w:rsidR="00777E91" w:rsidRPr="009C54AE" w:rsidRDefault="005567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Właściwie </w:t>
            </w:r>
            <w:r w:rsidR="00B442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zachowania członków rodziny i wyniki badań </w:t>
            </w:r>
            <w:r w:rsidR="00702E55">
              <w:rPr>
                <w:rFonts w:ascii="Corbel" w:hAnsi="Corbel"/>
                <w:b w:val="0"/>
                <w:smallCaps w:val="0"/>
                <w:szCs w:val="24"/>
              </w:rPr>
              <w:t xml:space="preserve"> w celu rozpoznania problemów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potrzeb rodziny</w:t>
            </w:r>
          </w:p>
        </w:tc>
        <w:tc>
          <w:tcPr>
            <w:tcW w:w="1873" w:type="dxa"/>
          </w:tcPr>
          <w:p w14:paraId="40556863" w14:textId="09214B31" w:rsidR="00777E91" w:rsidRPr="00777E91" w:rsidRDefault="00777E9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A54E54" w:rsidRPr="009C54AE" w14:paraId="19A6FCE4" w14:textId="77777777" w:rsidTr="005E6E85">
        <w:tc>
          <w:tcPr>
            <w:tcW w:w="1701" w:type="dxa"/>
          </w:tcPr>
          <w:p w14:paraId="2E68ABDB" w14:textId="2151367A" w:rsidR="00777E91" w:rsidRPr="009C54AE" w:rsidRDefault="00777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24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095B486" w14:textId="63014CB5" w:rsidR="00777E91" w:rsidRPr="009C54AE" w:rsidRDefault="005567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Uwzględni etyczne aspekty </w:t>
            </w:r>
            <w:r w:rsidR="00702E55">
              <w:rPr>
                <w:rFonts w:ascii="Corbel" w:hAnsi="Corbel"/>
                <w:b w:val="0"/>
                <w:smallCaps w:val="0"/>
                <w:szCs w:val="24"/>
              </w:rPr>
              <w:t xml:space="preserve">w procesie diagnozy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rodzin oczekujących wsparcia</w:t>
            </w:r>
          </w:p>
        </w:tc>
        <w:tc>
          <w:tcPr>
            <w:tcW w:w="1873" w:type="dxa"/>
          </w:tcPr>
          <w:p w14:paraId="0A3B227E" w14:textId="3D53A7E3" w:rsidR="00777E91" w:rsidRPr="00777E91" w:rsidRDefault="00777E9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77E91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14:paraId="23ED1E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759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E9B36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8EA15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E9101" w14:textId="77777777" w:rsidTr="00112758">
        <w:tc>
          <w:tcPr>
            <w:tcW w:w="9520" w:type="dxa"/>
          </w:tcPr>
          <w:p w14:paraId="71D0231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2758" w:rsidRPr="009C54AE" w14:paraId="236C77A2" w14:textId="77777777" w:rsidTr="00112758">
        <w:tc>
          <w:tcPr>
            <w:tcW w:w="9520" w:type="dxa"/>
          </w:tcPr>
          <w:p w14:paraId="6D6DAC00" w14:textId="029251AF" w:rsidR="00112758" w:rsidRPr="0079133B" w:rsidRDefault="00414313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i cele </w:t>
            </w:r>
            <w:r w:rsidR="00112758" w:rsidRPr="006574B3">
              <w:rPr>
                <w:rFonts w:ascii="Corbel" w:hAnsi="Corbel"/>
                <w:sz w:val="24"/>
                <w:szCs w:val="24"/>
              </w:rPr>
              <w:t>diagnozy psychologiczno-pedagogicznej rodzin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</w:p>
        </w:tc>
      </w:tr>
      <w:tr w:rsidR="0079133B" w:rsidRPr="009C54AE" w14:paraId="620B3134" w14:textId="77777777" w:rsidTr="00112758">
        <w:tc>
          <w:tcPr>
            <w:tcW w:w="9520" w:type="dxa"/>
          </w:tcPr>
          <w:p w14:paraId="6B3EC4A7" w14:textId="58E04E43" w:rsidR="0079133B" w:rsidRPr="0079133B" w:rsidRDefault="00466932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Postawa diagnosty. Rodzaje błędów diagnostycznych </w:t>
            </w:r>
          </w:p>
        </w:tc>
      </w:tr>
      <w:tr w:rsidR="00112758" w:rsidRPr="009C54AE" w14:paraId="25BEFA1D" w14:textId="77777777" w:rsidTr="00112758">
        <w:tc>
          <w:tcPr>
            <w:tcW w:w="9520" w:type="dxa"/>
          </w:tcPr>
          <w:p w14:paraId="1336509B" w14:textId="0F76D253" w:rsidR="00112758" w:rsidRPr="00701BC1" w:rsidRDefault="00701BC1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Diagnozowanie sytuacji w rodzinie w ujęciu systemowym </w:t>
            </w:r>
          </w:p>
        </w:tc>
      </w:tr>
      <w:tr w:rsidR="00701BC1" w:rsidRPr="009C54AE" w14:paraId="2141DF29" w14:textId="77777777" w:rsidTr="00112758">
        <w:tc>
          <w:tcPr>
            <w:tcW w:w="9520" w:type="dxa"/>
          </w:tcPr>
          <w:p w14:paraId="7CA17199" w14:textId="77777777" w:rsidR="00701BC1" w:rsidRDefault="00701BC1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spójności, adaptacyjności, komunikowania się i  stylów radzenia sobie rodziny </w:t>
            </w:r>
          </w:p>
          <w:p w14:paraId="6A217993" w14:textId="5C4C77EC" w:rsidR="00701BC1" w:rsidRDefault="00701BC1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 stresem</w:t>
            </w:r>
          </w:p>
        </w:tc>
      </w:tr>
      <w:tr w:rsidR="00112758" w:rsidRPr="009C54AE" w14:paraId="24A3F00D" w14:textId="77777777" w:rsidTr="00112758">
        <w:tc>
          <w:tcPr>
            <w:tcW w:w="9520" w:type="dxa"/>
          </w:tcPr>
          <w:p w14:paraId="2A8E0008" w14:textId="4DE0CB85" w:rsidR="00112758" w:rsidRPr="009C54AE" w:rsidRDefault="00112758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Metody diagnozy</w:t>
            </w:r>
            <w:r w:rsidR="0079133B">
              <w:rPr>
                <w:rFonts w:ascii="Corbel" w:hAnsi="Corbel"/>
                <w:sz w:val="24"/>
                <w:szCs w:val="24"/>
              </w:rPr>
              <w:t xml:space="preserve">  potrzeb rodziny  i jej zasobów</w:t>
            </w:r>
          </w:p>
        </w:tc>
      </w:tr>
      <w:tr w:rsidR="00112758" w:rsidRPr="009C54AE" w14:paraId="4C063876" w14:textId="77777777" w:rsidTr="00112758">
        <w:tc>
          <w:tcPr>
            <w:tcW w:w="9520" w:type="dxa"/>
          </w:tcPr>
          <w:p w14:paraId="688EDECC" w14:textId="65E7327C" w:rsidR="00112758" w:rsidRPr="009C54AE" w:rsidRDefault="00701BC1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sytuacji </w:t>
            </w:r>
            <w:r w:rsidR="00112758" w:rsidRPr="006574B3">
              <w:rPr>
                <w:rFonts w:ascii="Corbel" w:hAnsi="Corbel"/>
                <w:sz w:val="24"/>
                <w:szCs w:val="24"/>
              </w:rPr>
              <w:t xml:space="preserve">  dziec</w:t>
            </w:r>
            <w:r>
              <w:rPr>
                <w:rFonts w:ascii="Corbel" w:hAnsi="Corbel"/>
                <w:sz w:val="24"/>
                <w:szCs w:val="24"/>
              </w:rPr>
              <w:t>ka w rodzinie</w:t>
            </w:r>
            <w:r w:rsidR="0079133B">
              <w:rPr>
                <w:rFonts w:ascii="Corbel" w:hAnsi="Corbel"/>
                <w:sz w:val="24"/>
                <w:szCs w:val="24"/>
              </w:rPr>
              <w:t xml:space="preserve"> dysfunkcyjnej </w:t>
            </w:r>
            <w:r w:rsidR="00112758" w:rsidRPr="006574B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6932" w:rsidRPr="009C54AE" w14:paraId="03982259" w14:textId="77777777" w:rsidTr="00112758">
        <w:tc>
          <w:tcPr>
            <w:tcW w:w="9520" w:type="dxa"/>
          </w:tcPr>
          <w:p w14:paraId="26180C2F" w14:textId="429CD826" w:rsidR="00466932" w:rsidRDefault="00466932" w:rsidP="00D24610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diagnozowania rodziny w różnych instytucjach pomocowych</w:t>
            </w:r>
          </w:p>
        </w:tc>
      </w:tr>
    </w:tbl>
    <w:p w14:paraId="403CDE9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97B5AC" w14:textId="7D8B9E01" w:rsidR="0085747A" w:rsidRPr="00074AF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4AF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6ECC89" w14:textId="77777777" w:rsidTr="00112758">
        <w:tc>
          <w:tcPr>
            <w:tcW w:w="9520" w:type="dxa"/>
          </w:tcPr>
          <w:p w14:paraId="00215963" w14:textId="77777777" w:rsidR="0085747A" w:rsidRPr="009C54AE" w:rsidRDefault="0085747A" w:rsidP="00D24610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2758" w:rsidRPr="009C54AE" w14:paraId="28ACD319" w14:textId="77777777" w:rsidTr="00112758">
        <w:tc>
          <w:tcPr>
            <w:tcW w:w="9520" w:type="dxa"/>
          </w:tcPr>
          <w:p w14:paraId="27A965A3" w14:textId="73F87D71" w:rsidR="00112758" w:rsidRPr="009C54AE" w:rsidRDefault="00466932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</w:t>
            </w:r>
            <w:r w:rsidR="00112758" w:rsidRPr="006574B3">
              <w:rPr>
                <w:rFonts w:ascii="Corbel" w:hAnsi="Corbel"/>
                <w:sz w:val="24"/>
                <w:szCs w:val="24"/>
              </w:rPr>
              <w:t xml:space="preserve"> postępowania diagnostycznego.</w:t>
            </w:r>
          </w:p>
        </w:tc>
      </w:tr>
      <w:tr w:rsidR="00112758" w:rsidRPr="009C54AE" w14:paraId="580CD743" w14:textId="77777777" w:rsidTr="00112758">
        <w:tc>
          <w:tcPr>
            <w:tcW w:w="9520" w:type="dxa"/>
          </w:tcPr>
          <w:p w14:paraId="092B2A92" w14:textId="1EF15A0E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Metodologia badań środowiska rodzinnego</w:t>
            </w:r>
          </w:p>
        </w:tc>
      </w:tr>
      <w:tr w:rsidR="00112758" w:rsidRPr="009C54AE" w14:paraId="7DA478FF" w14:textId="77777777" w:rsidTr="00112758">
        <w:tc>
          <w:tcPr>
            <w:tcW w:w="9520" w:type="dxa"/>
          </w:tcPr>
          <w:p w14:paraId="122702D6" w14:textId="4A718AB5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Techniki i narzędzia diagno</w:t>
            </w:r>
            <w:r w:rsidR="00466932">
              <w:rPr>
                <w:rFonts w:ascii="Corbel" w:hAnsi="Corbel"/>
                <w:sz w:val="24"/>
                <w:szCs w:val="24"/>
              </w:rPr>
              <w:t>zy rodziny</w:t>
            </w:r>
          </w:p>
        </w:tc>
      </w:tr>
      <w:tr w:rsidR="00112758" w:rsidRPr="009C54AE" w14:paraId="6F9730E3" w14:textId="77777777" w:rsidTr="00112758">
        <w:tc>
          <w:tcPr>
            <w:tcW w:w="9520" w:type="dxa"/>
          </w:tcPr>
          <w:p w14:paraId="120BF3DD" w14:textId="1A1E85A9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Analiza przypadków. Czynniki determinujące trafność i rzetelność diagnozy.</w:t>
            </w:r>
          </w:p>
        </w:tc>
      </w:tr>
      <w:tr w:rsidR="00112758" w:rsidRPr="009C54AE" w14:paraId="6184916B" w14:textId="77777777" w:rsidTr="00112758">
        <w:tc>
          <w:tcPr>
            <w:tcW w:w="9520" w:type="dxa"/>
          </w:tcPr>
          <w:p w14:paraId="7FAB1654" w14:textId="00E31707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Obiektywizm w interpretacji danych - zasady, wnioskowanie </w:t>
            </w: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postdiagnostyczne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2758" w:rsidRPr="009C54AE" w14:paraId="5858FEA1" w14:textId="77777777" w:rsidTr="00112758">
        <w:tc>
          <w:tcPr>
            <w:tcW w:w="9520" w:type="dxa"/>
          </w:tcPr>
          <w:p w14:paraId="482BEE12" w14:textId="2E47B00D" w:rsidR="00112758" w:rsidRPr="009C54AE" w:rsidRDefault="00466932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Opracowywanie </w:t>
            </w:r>
            <w:r w:rsidR="00112758" w:rsidRPr="006574B3">
              <w:rPr>
                <w:rFonts w:ascii="Corbel" w:hAnsi="Corbel"/>
                <w:sz w:val="24"/>
                <w:szCs w:val="24"/>
              </w:rPr>
              <w:t xml:space="preserve"> narzędzi diagnostycznych w zależności od rodzajów potrzeb w rodzinie</w:t>
            </w:r>
          </w:p>
        </w:tc>
      </w:tr>
      <w:tr w:rsidR="00112758" w:rsidRPr="009C54AE" w14:paraId="56D00E20" w14:textId="77777777" w:rsidTr="00112758">
        <w:tc>
          <w:tcPr>
            <w:tcW w:w="9520" w:type="dxa"/>
          </w:tcPr>
          <w:p w14:paraId="1C6E8424" w14:textId="0772456A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Specyfika diagnozowania potrzeb rodzin adopcyjnych i zastępczych, wielopokoleniowych</w:t>
            </w:r>
            <w:r w:rsidR="0082051A">
              <w:rPr>
                <w:rFonts w:ascii="Corbel" w:hAnsi="Corbel"/>
                <w:sz w:val="24"/>
                <w:szCs w:val="24"/>
              </w:rPr>
              <w:t>,</w:t>
            </w:r>
            <w:r w:rsidR="0082051A" w:rsidRPr="006574B3">
              <w:rPr>
                <w:rFonts w:ascii="Corbel" w:hAnsi="Corbel"/>
                <w:sz w:val="24"/>
                <w:szCs w:val="24"/>
              </w:rPr>
              <w:t xml:space="preserve"> niepełnych, migracyjnych, z chorobą w rodzinie, </w:t>
            </w:r>
            <w:r w:rsidR="0082051A">
              <w:rPr>
                <w:rFonts w:ascii="Corbel" w:hAnsi="Corbel"/>
                <w:sz w:val="24"/>
                <w:szCs w:val="24"/>
              </w:rPr>
              <w:t xml:space="preserve">ujawniających zachowania </w:t>
            </w:r>
            <w:proofErr w:type="spellStart"/>
            <w:r w:rsidR="0082051A">
              <w:rPr>
                <w:rFonts w:ascii="Corbel" w:hAnsi="Corbel"/>
                <w:sz w:val="24"/>
                <w:szCs w:val="24"/>
              </w:rPr>
              <w:t>przemocowe</w:t>
            </w:r>
            <w:proofErr w:type="spellEnd"/>
            <w:r w:rsidR="0082051A">
              <w:rPr>
                <w:rFonts w:ascii="Corbel" w:hAnsi="Corbel"/>
                <w:sz w:val="24"/>
                <w:szCs w:val="24"/>
              </w:rPr>
              <w:t>, rodzin z osobą uzależnioną</w:t>
            </w:r>
            <w:r w:rsidR="0082051A" w:rsidRPr="006574B3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</w:tr>
      <w:tr w:rsidR="00112758" w:rsidRPr="009C54AE" w14:paraId="1A7DEACA" w14:textId="77777777" w:rsidTr="00112758">
        <w:tc>
          <w:tcPr>
            <w:tcW w:w="9520" w:type="dxa"/>
          </w:tcPr>
          <w:p w14:paraId="03DB98B4" w14:textId="58DC5316" w:rsidR="00112758" w:rsidRPr="009C54AE" w:rsidRDefault="00384F20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Techniki projekcyjne w poznawaniu rodziny.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Mapa rodziny.</w:t>
            </w:r>
          </w:p>
        </w:tc>
      </w:tr>
      <w:tr w:rsidR="00112758" w:rsidRPr="009C54AE" w14:paraId="422EF0B3" w14:textId="77777777" w:rsidTr="00112758">
        <w:tc>
          <w:tcPr>
            <w:tcW w:w="9520" w:type="dxa"/>
          </w:tcPr>
          <w:p w14:paraId="7DCD25C5" w14:textId="5DBB02C6" w:rsidR="00112758" w:rsidRPr="009C54AE" w:rsidRDefault="00112758" w:rsidP="00D2461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Prezentacja projektów i ich omówienie.</w:t>
            </w:r>
          </w:p>
        </w:tc>
      </w:tr>
    </w:tbl>
    <w:p w14:paraId="35CBAE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9D6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2C484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F0CE3" w14:textId="03024139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46E1AD5" w14:textId="6758F39E" w:rsidR="00153C41" w:rsidRPr="00D2461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24610">
        <w:rPr>
          <w:rFonts w:ascii="Corbel" w:hAnsi="Corbel"/>
          <w:b w:val="0"/>
          <w:iCs/>
          <w:szCs w:val="24"/>
        </w:rPr>
        <w:t xml:space="preserve"> </w:t>
      </w:r>
      <w:r w:rsidRPr="00D24610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ykład</w:t>
      </w:r>
      <w:r w:rsidRPr="00D24610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D24610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wykład z prezentacją multimedial</w:t>
      </w:r>
      <w:r w:rsidR="00E67C9A" w:rsidRPr="00D24610">
        <w:rPr>
          <w:rFonts w:ascii="Corbel" w:hAnsi="Corbel"/>
          <w:b w:val="0"/>
          <w:iCs/>
          <w:smallCaps w:val="0"/>
          <w:szCs w:val="24"/>
        </w:rPr>
        <w:t>ną</w:t>
      </w:r>
    </w:p>
    <w:p w14:paraId="11BD2932" w14:textId="0F5A7D44" w:rsidR="00E960BB" w:rsidRPr="00D24610" w:rsidRDefault="00153C41" w:rsidP="00D2461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24610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metoda projektów</w:t>
      </w:r>
      <w:r w:rsidR="00923D7D" w:rsidRPr="00D24610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(pr</w:t>
      </w:r>
      <w:r w:rsidR="0082051A" w:rsidRPr="00D24610">
        <w:rPr>
          <w:rFonts w:ascii="Corbel" w:hAnsi="Corbel"/>
          <w:b w:val="0"/>
          <w:iCs/>
          <w:smallCaps w:val="0"/>
          <w:szCs w:val="24"/>
        </w:rPr>
        <w:t>aca projektowa nt. rodziny dysfunkcyjnej</w:t>
      </w:r>
      <w:r w:rsidR="0071620A" w:rsidRPr="00D24610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D24610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D24610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>rozwiązywanie</w:t>
      </w:r>
      <w:r w:rsidR="00E67C9A" w:rsidRPr="00D24610">
        <w:rPr>
          <w:rFonts w:ascii="Corbel" w:hAnsi="Corbel"/>
          <w:b w:val="0"/>
          <w:iCs/>
          <w:smallCaps w:val="0"/>
          <w:szCs w:val="24"/>
        </w:rPr>
        <w:t xml:space="preserve"> problemów</w:t>
      </w:r>
      <w:r w:rsidR="0071620A" w:rsidRPr="00D24610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D24610">
        <w:rPr>
          <w:rFonts w:ascii="Corbel" w:hAnsi="Corbel"/>
          <w:b w:val="0"/>
          <w:iCs/>
          <w:smallCaps w:val="0"/>
          <w:szCs w:val="24"/>
        </w:rPr>
        <w:t>),</w:t>
      </w:r>
      <w:r w:rsidR="00E67C9A" w:rsidRPr="00D24610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D24610">
        <w:rPr>
          <w:rFonts w:ascii="Corbel" w:hAnsi="Corbel"/>
          <w:b w:val="0"/>
          <w:iCs/>
          <w:smallCaps w:val="0"/>
          <w:szCs w:val="24"/>
        </w:rPr>
        <w:t>gry dydaktyczne</w:t>
      </w:r>
      <w:r w:rsidR="0085747A" w:rsidRPr="00D24610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0E22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AA7F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E265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52E5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2EA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4B853" w14:textId="77777777" w:rsidTr="00777E91">
        <w:tc>
          <w:tcPr>
            <w:tcW w:w="1962" w:type="dxa"/>
            <w:vAlign w:val="center"/>
          </w:tcPr>
          <w:p w14:paraId="7DD5C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95FCFC" w14:textId="2E29725F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815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71170DF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7F7B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C3BE9F" w14:textId="0715726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815E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B2E5AD" w14:textId="77777777" w:rsidTr="00777E91">
        <w:tc>
          <w:tcPr>
            <w:tcW w:w="1962" w:type="dxa"/>
          </w:tcPr>
          <w:p w14:paraId="71D004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44851E6" w14:textId="3C7C5C07" w:rsidR="0085747A" w:rsidRPr="0003234F" w:rsidRDefault="0003234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zajęć, egzamin ustny</w:t>
            </w:r>
          </w:p>
        </w:tc>
        <w:tc>
          <w:tcPr>
            <w:tcW w:w="2117" w:type="dxa"/>
          </w:tcPr>
          <w:p w14:paraId="757ACA61" w14:textId="4F83D864" w:rsidR="0085747A" w:rsidRPr="009C54AE" w:rsidRDefault="000323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85747A" w:rsidRPr="009C54AE" w14:paraId="1B6B4E3E" w14:textId="77777777" w:rsidTr="00777E91">
        <w:tc>
          <w:tcPr>
            <w:tcW w:w="1962" w:type="dxa"/>
          </w:tcPr>
          <w:p w14:paraId="2421C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8BBC2" w14:textId="51FF05A8" w:rsidR="0085747A" w:rsidRPr="0003234F" w:rsidRDefault="00820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960E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457E7FA" w14:textId="63EC0BB1" w:rsidR="0085747A" w:rsidRPr="009C54AE" w:rsidRDefault="000323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82051A">
              <w:rPr>
                <w:rFonts w:ascii="Corbel" w:hAnsi="Corbel"/>
                <w:b w:val="0"/>
                <w:szCs w:val="24"/>
              </w:rPr>
              <w:t>, ćwiczenia</w:t>
            </w:r>
          </w:p>
        </w:tc>
      </w:tr>
      <w:tr w:rsidR="00777E91" w:rsidRPr="009C54AE" w14:paraId="0FC28E19" w14:textId="77777777" w:rsidTr="00777E91">
        <w:tc>
          <w:tcPr>
            <w:tcW w:w="1962" w:type="dxa"/>
          </w:tcPr>
          <w:p w14:paraId="79283FC3" w14:textId="38A08820" w:rsidR="00777E91" w:rsidRPr="009C54AE" w:rsidRDefault="00777E91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8230FE8" w14:textId="5F4DC79E" w:rsidR="00777E91" w:rsidRPr="0003234F" w:rsidRDefault="00960EAC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zajęć, egzamin ustny</w:t>
            </w:r>
          </w:p>
        </w:tc>
        <w:tc>
          <w:tcPr>
            <w:tcW w:w="2117" w:type="dxa"/>
          </w:tcPr>
          <w:p w14:paraId="1425F8B2" w14:textId="1DA6925A" w:rsidR="00777E91" w:rsidRPr="009C54AE" w:rsidRDefault="0003234F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777E91" w:rsidRPr="009C54AE" w14:paraId="33962B67" w14:textId="77777777" w:rsidTr="00777E91">
        <w:tc>
          <w:tcPr>
            <w:tcW w:w="1962" w:type="dxa"/>
          </w:tcPr>
          <w:p w14:paraId="4CD879B7" w14:textId="526DC516" w:rsidR="00777E91" w:rsidRPr="009C54AE" w:rsidRDefault="00777E91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5701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C24164" w14:textId="02058A9F" w:rsidR="00777E91" w:rsidRPr="0003234F" w:rsidRDefault="00187886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w</w:t>
            </w:r>
            <w:r w:rsidR="00960E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ypowiedzi w trakcie zajęć,</w:t>
            </w:r>
            <w:r w:rsidR="008205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3234F" w:rsidRPr="0003234F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62535FFC" w14:textId="36BA8AD6" w:rsidR="00777E91" w:rsidRPr="009C54AE" w:rsidRDefault="0082051A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777E91" w:rsidRPr="009C54AE" w14:paraId="76514803" w14:textId="77777777" w:rsidTr="00777E91">
        <w:tc>
          <w:tcPr>
            <w:tcW w:w="1962" w:type="dxa"/>
          </w:tcPr>
          <w:p w14:paraId="773F01AF" w14:textId="151A24AE" w:rsidR="00777E91" w:rsidRPr="009C54AE" w:rsidRDefault="00777E91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5701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473084F2" w14:textId="28F93E47" w:rsidR="00777E91" w:rsidRPr="0003234F" w:rsidRDefault="00187886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w</w:t>
            </w:r>
            <w:r w:rsidR="00960E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ypowiedzi w trakcie zajęć, </w:t>
            </w:r>
            <w:r w:rsidR="00960EAC" w:rsidRPr="0003234F"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117" w:type="dxa"/>
          </w:tcPr>
          <w:p w14:paraId="2B6900D2" w14:textId="545D0ADE" w:rsidR="00777E91" w:rsidRPr="009C54AE" w:rsidRDefault="0082051A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77E91" w:rsidRPr="009C54AE" w14:paraId="54235C99" w14:textId="77777777" w:rsidTr="00777E91">
        <w:tc>
          <w:tcPr>
            <w:tcW w:w="1962" w:type="dxa"/>
          </w:tcPr>
          <w:p w14:paraId="645597F4" w14:textId="760E68D6" w:rsidR="00777E91" w:rsidRPr="009C54AE" w:rsidRDefault="00777E91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5701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2B35524" w14:textId="789A237B" w:rsidR="00777E91" w:rsidRPr="0003234F" w:rsidRDefault="00187886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w</w:t>
            </w:r>
            <w:r w:rsidR="00960E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ypowiedzi w trakcie zajęć, </w:t>
            </w:r>
            <w:r w:rsidR="00960EAC" w:rsidRPr="0003234F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4D61653" w14:textId="72ACA2FA" w:rsidR="00777E91" w:rsidRPr="009C54AE" w:rsidRDefault="0082051A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77E91" w:rsidRPr="009C54AE" w14:paraId="06F723EC" w14:textId="77777777" w:rsidTr="00777E91">
        <w:tc>
          <w:tcPr>
            <w:tcW w:w="1962" w:type="dxa"/>
          </w:tcPr>
          <w:p w14:paraId="2F54B2E0" w14:textId="15C0DB03" w:rsidR="00777E91" w:rsidRPr="009C54AE" w:rsidRDefault="00777E91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5701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F5EFCA3" w14:textId="0E9B2E35" w:rsidR="00777E91" w:rsidRPr="009C54AE" w:rsidRDefault="00187886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w</w:t>
            </w:r>
            <w:r w:rsidR="00960E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ypowiedzi w trakcie zajęć, egzamin ustny</w:t>
            </w:r>
          </w:p>
        </w:tc>
        <w:tc>
          <w:tcPr>
            <w:tcW w:w="2117" w:type="dxa"/>
          </w:tcPr>
          <w:p w14:paraId="5A0EDB12" w14:textId="5EAFA4BA" w:rsidR="00777E91" w:rsidRPr="009C54AE" w:rsidRDefault="0082051A" w:rsidP="00777E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</w:tbl>
    <w:p w14:paraId="7EA573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FBE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1A20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4759591" w14:textId="77777777" w:rsidTr="00923D7D">
        <w:tc>
          <w:tcPr>
            <w:tcW w:w="9670" w:type="dxa"/>
          </w:tcPr>
          <w:p w14:paraId="35548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5A071B" w14:textId="77777777" w:rsidR="00112758" w:rsidRPr="006574B3" w:rsidRDefault="00112758" w:rsidP="008A0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Zaliczenie wykładu na podstawie obowiązkowej obecności.</w:t>
            </w:r>
          </w:p>
          <w:p w14:paraId="35CF5D51" w14:textId="66C66AE1" w:rsidR="00112758" w:rsidRPr="006574B3" w:rsidRDefault="00112758" w:rsidP="008A0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Zaliczenie ćwiczeń</w:t>
            </w:r>
            <w:r w:rsidR="0082051A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F3BC357" w14:textId="27148334" w:rsidR="00112758" w:rsidRPr="006574B3" w:rsidRDefault="00112758" w:rsidP="008A0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 Semestr I: Obecność</w:t>
            </w:r>
            <w:r w:rsidR="0082051A">
              <w:rPr>
                <w:rFonts w:ascii="Corbel" w:hAnsi="Corbel"/>
                <w:sz w:val="24"/>
                <w:szCs w:val="24"/>
              </w:rPr>
              <w:t xml:space="preserve"> na zajęciach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przygotowanie </w:t>
            </w:r>
            <w:r w:rsidR="0082051A">
              <w:rPr>
                <w:rFonts w:ascii="Corbel" w:hAnsi="Corbel"/>
                <w:sz w:val="24"/>
                <w:szCs w:val="24"/>
              </w:rPr>
              <w:t xml:space="preserve">się do zajęć, </w:t>
            </w:r>
            <w:r w:rsidRPr="006574B3">
              <w:rPr>
                <w:rFonts w:ascii="Corbel" w:hAnsi="Corbel"/>
                <w:sz w:val="24"/>
                <w:szCs w:val="24"/>
              </w:rPr>
              <w:t>kolokwium</w:t>
            </w:r>
            <w:r w:rsidR="008A03C6">
              <w:rPr>
                <w:rFonts w:ascii="Corbel" w:hAnsi="Corbel"/>
                <w:sz w:val="24"/>
                <w:szCs w:val="24"/>
              </w:rPr>
              <w:t xml:space="preserve"> (min. 60% z zakresu wymaganej wiedzy)</w:t>
            </w:r>
          </w:p>
          <w:p w14:paraId="62C1D56B" w14:textId="091D605C" w:rsidR="00112758" w:rsidRPr="006574B3" w:rsidRDefault="00112758" w:rsidP="008A0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Semestr II: </w:t>
            </w:r>
            <w:r w:rsidR="006C372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A03C6"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6C3722">
              <w:rPr>
                <w:rFonts w:ascii="Corbel" w:hAnsi="Corbel"/>
                <w:sz w:val="24"/>
                <w:szCs w:val="24"/>
              </w:rPr>
              <w:t>do zajęć</w:t>
            </w:r>
            <w:r w:rsidR="008A03C6">
              <w:rPr>
                <w:rFonts w:ascii="Corbel" w:hAnsi="Corbel"/>
                <w:sz w:val="24"/>
                <w:szCs w:val="24"/>
              </w:rPr>
              <w:t xml:space="preserve">, </w:t>
            </w:r>
            <w:r w:rsidR="006C3722">
              <w:rPr>
                <w:rFonts w:ascii="Corbel" w:hAnsi="Corbel"/>
                <w:sz w:val="24"/>
                <w:szCs w:val="24"/>
              </w:rPr>
              <w:t>aktywność na zajęciach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zaprezentowanie pracy projektowej. </w:t>
            </w:r>
          </w:p>
          <w:p w14:paraId="63F8A241" w14:textId="30F7F3C3" w:rsidR="0085747A" w:rsidRPr="008D72C4" w:rsidRDefault="00112758" w:rsidP="008D72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Pozytywna ocena z egzaminu ustnego</w:t>
            </w:r>
            <w:r w:rsidR="008A03C6">
              <w:rPr>
                <w:rFonts w:ascii="Corbel" w:hAnsi="Corbel"/>
                <w:sz w:val="24"/>
                <w:szCs w:val="24"/>
              </w:rPr>
              <w:t xml:space="preserve"> (min. 60% z zakresu wymaganej wiedzy)</w:t>
            </w:r>
          </w:p>
        </w:tc>
      </w:tr>
    </w:tbl>
    <w:p w14:paraId="3DF7C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CA4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6614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5CF2705" w14:textId="77777777" w:rsidTr="003E1941">
        <w:tc>
          <w:tcPr>
            <w:tcW w:w="4962" w:type="dxa"/>
            <w:vAlign w:val="center"/>
          </w:tcPr>
          <w:p w14:paraId="18311A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C926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AC5734" w14:textId="77777777" w:rsidTr="00923D7D">
        <w:tc>
          <w:tcPr>
            <w:tcW w:w="4962" w:type="dxa"/>
          </w:tcPr>
          <w:p w14:paraId="2718DCD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FDDA914" w14:textId="5CD3266C" w:rsidR="0085747A" w:rsidRPr="009C54AE" w:rsidRDefault="00D5701B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45 </w:t>
            </w:r>
          </w:p>
        </w:tc>
      </w:tr>
      <w:tr w:rsidR="00C61DC5" w:rsidRPr="009C54AE" w14:paraId="792B9E85" w14:textId="77777777" w:rsidTr="00923D7D">
        <w:tc>
          <w:tcPr>
            <w:tcW w:w="4962" w:type="dxa"/>
          </w:tcPr>
          <w:p w14:paraId="6F9A584E" w14:textId="595DCBE4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37C0D8" w14:textId="77777777" w:rsidR="00D5701B" w:rsidRDefault="00D570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F3A9044" w14:textId="58FA1DFB" w:rsidR="00C61DC5" w:rsidRPr="009C54AE" w:rsidRDefault="00D570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36A964B" w14:textId="77777777" w:rsidR="00C61DC5" w:rsidRDefault="00C61DC5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31E438" w14:textId="629AC7A4" w:rsidR="00B400BD" w:rsidRDefault="00B815E5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  <w:p w14:paraId="15B10CA3" w14:textId="336543BA" w:rsidR="00147412" w:rsidRDefault="00B815E5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  <w:p w14:paraId="54BD31C8" w14:textId="276DE689" w:rsidR="00147412" w:rsidRPr="009C54AE" w:rsidRDefault="00147412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999187A" w14:textId="77777777" w:rsidTr="00923D7D">
        <w:tc>
          <w:tcPr>
            <w:tcW w:w="4962" w:type="dxa"/>
          </w:tcPr>
          <w:p w14:paraId="196D3E7E" w14:textId="251F2DA4" w:rsidR="0071620A" w:rsidRPr="0014741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826ACCB" w14:textId="1EC70BDE" w:rsidR="00D5701B" w:rsidRPr="00147412" w:rsidRDefault="00D570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-przygotowanie pracy projektowej dotyczącej diagnozy sytuacji w wybranej rodzinie dysfunkcyjnej</w:t>
            </w:r>
          </w:p>
          <w:p w14:paraId="0AF25744" w14:textId="77777777" w:rsidR="00D5701B" w:rsidRPr="00147412" w:rsidRDefault="00D570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</w:t>
            </w:r>
            <w:r w:rsidR="00C61DC5" w:rsidRPr="0014741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F032A17" w14:textId="7AD024C1" w:rsidR="00C61DC5" w:rsidRPr="009C54AE" w:rsidRDefault="00D570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412">
              <w:rPr>
                <w:rFonts w:ascii="Corbel" w:hAnsi="Corbel"/>
                <w:sz w:val="24"/>
                <w:szCs w:val="24"/>
              </w:rPr>
              <w:t>-przygotowanie do</w:t>
            </w:r>
            <w:r w:rsidR="00C61DC5" w:rsidRPr="00147412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14:paraId="24B94B1B" w14:textId="77777777" w:rsidR="008A03C6" w:rsidRDefault="008A03C6" w:rsidP="008D72C4">
            <w:pPr>
              <w:jc w:val="center"/>
              <w:rPr>
                <w:sz w:val="24"/>
              </w:rPr>
            </w:pPr>
          </w:p>
          <w:p w14:paraId="4AFA5B04" w14:textId="1EEBD718" w:rsidR="00147412" w:rsidRDefault="00B815E5" w:rsidP="008D72C4">
            <w:pPr>
              <w:spacing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14:paraId="2D5B5FB3" w14:textId="77777777" w:rsidR="008A03C6" w:rsidRDefault="008A03C6" w:rsidP="008D72C4">
            <w:pPr>
              <w:spacing w:after="0" w:line="360" w:lineRule="auto"/>
              <w:jc w:val="center"/>
              <w:rPr>
                <w:sz w:val="24"/>
              </w:rPr>
            </w:pPr>
          </w:p>
          <w:p w14:paraId="2D67895C" w14:textId="2B7EE032" w:rsidR="00147412" w:rsidRDefault="00B815E5" w:rsidP="008D72C4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14:paraId="07725E52" w14:textId="67AFD958" w:rsidR="00147412" w:rsidRPr="009C54AE" w:rsidRDefault="00B815E5" w:rsidP="008D72C4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</w:p>
        </w:tc>
      </w:tr>
      <w:tr w:rsidR="0085747A" w:rsidRPr="009C54AE" w14:paraId="4FD6EEBB" w14:textId="77777777" w:rsidTr="00923D7D">
        <w:tc>
          <w:tcPr>
            <w:tcW w:w="4962" w:type="dxa"/>
          </w:tcPr>
          <w:p w14:paraId="114CCC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3AE102" w14:textId="78650D04" w:rsidR="0085747A" w:rsidRPr="009C54AE" w:rsidRDefault="00147412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27B28">
              <w:rPr>
                <w:rFonts w:ascii="Corbel" w:hAnsi="Corbel"/>
                <w:sz w:val="24"/>
                <w:szCs w:val="24"/>
              </w:rPr>
              <w:t>4</w:t>
            </w:r>
            <w:r w:rsidR="00B815E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0F16A3A6" w14:textId="77777777" w:rsidTr="00923D7D">
        <w:tc>
          <w:tcPr>
            <w:tcW w:w="4962" w:type="dxa"/>
          </w:tcPr>
          <w:p w14:paraId="039150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B9E86D" w14:textId="77777777" w:rsidR="0085747A" w:rsidRPr="009C54AE" w:rsidRDefault="00425FCB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290C9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80EF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52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B68D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6DBB240" w14:textId="77777777" w:rsidTr="0071620A">
        <w:trPr>
          <w:trHeight w:val="397"/>
        </w:trPr>
        <w:tc>
          <w:tcPr>
            <w:tcW w:w="3544" w:type="dxa"/>
          </w:tcPr>
          <w:p w14:paraId="554DD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78D04C" w14:textId="58591688" w:rsidR="0085747A" w:rsidRPr="009C54AE" w:rsidRDefault="00D246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D8D5D3E" w14:textId="77777777" w:rsidTr="0071620A">
        <w:trPr>
          <w:trHeight w:val="397"/>
        </w:trPr>
        <w:tc>
          <w:tcPr>
            <w:tcW w:w="3544" w:type="dxa"/>
          </w:tcPr>
          <w:p w14:paraId="555215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0B9CDB" w14:textId="33E2B9AA" w:rsidR="0085747A" w:rsidRPr="009C54AE" w:rsidRDefault="00D246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3EEB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2BD6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8A106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6E8E1" w14:textId="77777777" w:rsidTr="0071620A">
        <w:trPr>
          <w:trHeight w:val="397"/>
        </w:trPr>
        <w:tc>
          <w:tcPr>
            <w:tcW w:w="7513" w:type="dxa"/>
          </w:tcPr>
          <w:p w14:paraId="54AE2D8D" w14:textId="77777777" w:rsidR="0085747A" w:rsidRDefault="0085747A" w:rsidP="00D24610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334982" w14:textId="77777777" w:rsidR="00777E91" w:rsidRPr="006574B3" w:rsidRDefault="00777E91" w:rsidP="00D24610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Duraj-Nowakowa K., Gruca-</w:t>
            </w: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Rodzina, diagnoza, profilaktyka i wsparcie</w:t>
            </w:r>
            <w:r w:rsidRPr="006574B3">
              <w:rPr>
                <w:rFonts w:ascii="Corbel" w:hAnsi="Corbel"/>
                <w:sz w:val="24"/>
                <w:szCs w:val="24"/>
              </w:rPr>
              <w:t>. Wyd. UR. Rzeszów 2009.</w:t>
            </w:r>
          </w:p>
          <w:p w14:paraId="1F29DBD1" w14:textId="38637E99" w:rsidR="00777E91" w:rsidRDefault="00777E91" w:rsidP="00D24610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lastRenderedPageBreak/>
              <w:t xml:space="preserve">Janicka I.,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Rodzice i dzieci w różnych systemach rodzinnych,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B58">
              <w:rPr>
                <w:rFonts w:ascii="Corbel" w:hAnsi="Corbel"/>
                <w:sz w:val="24"/>
                <w:szCs w:val="24"/>
              </w:rPr>
              <w:t xml:space="preserve">Wyd. Impuls, </w:t>
            </w:r>
            <w:r w:rsidRPr="006574B3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5BFC8806" w14:textId="41E13FC7" w:rsidR="009755E1" w:rsidRPr="006574B3" w:rsidRDefault="009755E1" w:rsidP="00D24610">
            <w:pPr>
              <w:spacing w:after="0"/>
              <w:ind w:left="56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Janicka I., Liberska H. (red.),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Psychologia rodziny</w:t>
            </w:r>
            <w:r>
              <w:rPr>
                <w:rFonts w:ascii="Corbel" w:hAnsi="Corbel"/>
                <w:sz w:val="24"/>
                <w:szCs w:val="24"/>
              </w:rPr>
              <w:t>, PWN, Warszawa 2019.</w:t>
            </w:r>
          </w:p>
          <w:p w14:paraId="13A451E8" w14:textId="136DF3C0" w:rsidR="00777E91" w:rsidRPr="00D24610" w:rsidRDefault="00777E91" w:rsidP="00D24610">
            <w:pPr>
              <w:pStyle w:val="Standard"/>
              <w:spacing w:line="276" w:lineRule="auto"/>
              <w:ind w:left="56"/>
              <w:contextualSpacing/>
              <w:rPr>
                <w:rFonts w:ascii="Corbel" w:eastAsia="TimesNewRomanPSMT" w:hAnsi="Corbel" w:cs="TimesNewRomanPSMT"/>
              </w:rPr>
            </w:pPr>
            <w:r w:rsidRPr="006574B3">
              <w:rPr>
                <w:rFonts w:ascii="Corbel" w:eastAsia="TimesNewRomanPSMT" w:hAnsi="Corbel" w:cs="TimesNewRomanPSMT"/>
              </w:rPr>
              <w:t xml:space="preserve">Jarosz E., Wysocka E., </w:t>
            </w:r>
            <w:r w:rsidRPr="009755E1">
              <w:rPr>
                <w:rFonts w:ascii="Corbel" w:eastAsia="TimesNewRomanPSMT" w:hAnsi="Corbel" w:cs="TimesNewRomanPSMT"/>
                <w:i/>
                <w:iCs/>
              </w:rPr>
              <w:t>Diagnoza psychopedagogiczna – podstawowe problemy i rozwiązania</w:t>
            </w:r>
            <w:r w:rsidRPr="006574B3">
              <w:rPr>
                <w:rFonts w:ascii="Corbel" w:eastAsia="TimesNewRomanPSMT" w:hAnsi="Corbel" w:cs="TimesNewRomanPSMT"/>
              </w:rPr>
              <w:t xml:space="preserve">, </w:t>
            </w:r>
            <w:r w:rsidR="009755E1">
              <w:rPr>
                <w:rFonts w:ascii="Corbel" w:eastAsia="TimesNewRomanPSMT" w:hAnsi="Corbel" w:cs="TimesNewRomanPSMT"/>
              </w:rPr>
              <w:t xml:space="preserve">Wyd. Akademickie „Żak”, </w:t>
            </w:r>
            <w:r w:rsidRPr="006574B3">
              <w:rPr>
                <w:rFonts w:ascii="Corbel" w:eastAsia="TimesNewRomanPSMT" w:hAnsi="Corbel" w:cs="TimesNewRomanPSMT"/>
              </w:rPr>
              <w:t>Warszawa 2006</w:t>
            </w:r>
            <w:r>
              <w:rPr>
                <w:rFonts w:ascii="Corbel" w:eastAsia="TimesNewRomanPSMT" w:hAnsi="Corbel" w:cs="TimesNewRomanPSMT"/>
              </w:rPr>
              <w:t>.</w:t>
            </w:r>
          </w:p>
        </w:tc>
      </w:tr>
      <w:tr w:rsidR="0085747A" w:rsidRPr="009C54AE" w14:paraId="12E0232F" w14:textId="77777777" w:rsidTr="0071620A">
        <w:trPr>
          <w:trHeight w:val="397"/>
        </w:trPr>
        <w:tc>
          <w:tcPr>
            <w:tcW w:w="7513" w:type="dxa"/>
          </w:tcPr>
          <w:p w14:paraId="2077A9C7" w14:textId="77777777" w:rsidR="009755E1" w:rsidRDefault="0085747A" w:rsidP="00D24610">
            <w:pPr>
              <w:spacing w:after="0"/>
              <w:ind w:left="56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</w:p>
          <w:p w14:paraId="45D65AAC" w14:textId="29B8FA35" w:rsidR="00777E91" w:rsidRPr="00777E91" w:rsidRDefault="009755E1" w:rsidP="00D24610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9755E1">
              <w:rPr>
                <w:rFonts w:ascii="Corbel" w:hAnsi="Corbel"/>
                <w:i/>
                <w:iCs/>
                <w:sz w:val="24"/>
                <w:szCs w:val="24"/>
              </w:rPr>
              <w:t>Wprowadzenie do systemowego rozumienia rodziny</w:t>
            </w:r>
            <w:r w:rsidRPr="006574B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Wyd. UJ,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Kraków </w:t>
            </w:r>
            <w:r>
              <w:rPr>
                <w:rFonts w:ascii="Corbel" w:hAnsi="Corbel"/>
                <w:sz w:val="24"/>
                <w:szCs w:val="24"/>
              </w:rPr>
              <w:t>2006</w:t>
            </w:r>
            <w:r w:rsidRPr="006574B3">
              <w:rPr>
                <w:rFonts w:ascii="Corbel" w:hAnsi="Corbel"/>
                <w:sz w:val="24"/>
                <w:szCs w:val="24"/>
              </w:rPr>
              <w:t>.</w:t>
            </w:r>
          </w:p>
          <w:p w14:paraId="1EBDAF60" w14:textId="77777777" w:rsidR="00777E91" w:rsidRPr="00CA34CE" w:rsidRDefault="00777E91" w:rsidP="00D24610">
            <w:pPr>
              <w:spacing w:after="0"/>
              <w:ind w:left="56"/>
              <w:jc w:val="both"/>
              <w:rPr>
                <w:rStyle w:val="apple-converted-space"/>
                <w:rFonts w:ascii="Corbel" w:hAnsi="Corbel"/>
                <w:sz w:val="24"/>
                <w:szCs w:val="24"/>
              </w:rPr>
            </w:pPr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Gruca-</w:t>
            </w:r>
            <w:proofErr w:type="spellStart"/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Miąsik</w:t>
            </w:r>
            <w:proofErr w:type="spellEnd"/>
            <w:r w:rsidRPr="00CA34C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U., (red.)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55E1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Opieka jako kategoria wychowawcza. Metody i formy stymulowania dzieci i młodzieży w rodzinie i środowisku lokalnym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Wyd. UR, Rzeszów, 2016.</w:t>
            </w:r>
            <w:r w:rsidRPr="00CA34CE">
              <w:rPr>
                <w:rStyle w:val="apple-converted-space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39565C59" w14:textId="7155A5F8" w:rsidR="00777E91" w:rsidRPr="006574B3" w:rsidRDefault="00777E91" w:rsidP="00D24610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74B3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6574B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5E1">
              <w:rPr>
                <w:rFonts w:ascii="Corbel" w:hAnsi="Corbel"/>
                <w:sz w:val="24"/>
                <w:szCs w:val="24"/>
              </w:rPr>
              <w:t xml:space="preserve">Wyd. „Śląsk”, </w:t>
            </w:r>
            <w:r w:rsidRPr="006574B3">
              <w:rPr>
                <w:rFonts w:ascii="Corbel" w:hAnsi="Corbel"/>
                <w:sz w:val="24"/>
                <w:szCs w:val="24"/>
              </w:rPr>
              <w:t>Katowice 2010.</w:t>
            </w:r>
          </w:p>
          <w:p w14:paraId="4B46E9D9" w14:textId="0B803C64" w:rsidR="00C042BA" w:rsidRDefault="00777E91" w:rsidP="00D24610">
            <w:pPr>
              <w:pStyle w:val="Standard"/>
              <w:spacing w:line="276" w:lineRule="auto"/>
              <w:ind w:left="56"/>
              <w:rPr>
                <w:rFonts w:ascii="Corbel" w:eastAsia="TimesNewRomanPSMT" w:hAnsi="Corbel" w:cs="TimesNewRomanPSMT"/>
              </w:rPr>
            </w:pPr>
            <w:r w:rsidRPr="006574B3">
              <w:rPr>
                <w:rFonts w:ascii="Corbel" w:hAnsi="Corbel"/>
              </w:rPr>
              <w:t xml:space="preserve">Liszcz K., </w:t>
            </w:r>
            <w:r w:rsidRPr="006574B3">
              <w:rPr>
                <w:rFonts w:ascii="Corbel" w:hAnsi="Corbel"/>
                <w:i/>
              </w:rPr>
              <w:t>Dziecko z FAS w szkole i w domu</w:t>
            </w:r>
            <w:r w:rsidRPr="006574B3">
              <w:rPr>
                <w:rFonts w:ascii="Corbel" w:hAnsi="Corbel"/>
              </w:rPr>
              <w:t xml:space="preserve">, </w:t>
            </w:r>
            <w:r w:rsidR="008A03C6">
              <w:rPr>
                <w:rFonts w:ascii="Corbel" w:hAnsi="Corbel"/>
              </w:rPr>
              <w:t>Wyd. „Rubikon”</w:t>
            </w:r>
            <w:r w:rsidR="00800C4D">
              <w:rPr>
                <w:rFonts w:ascii="Corbel" w:hAnsi="Corbel"/>
              </w:rPr>
              <w:t xml:space="preserve">, </w:t>
            </w:r>
            <w:r w:rsidRPr="006574B3">
              <w:rPr>
                <w:rFonts w:ascii="Corbel" w:hAnsi="Corbel"/>
              </w:rPr>
              <w:t>Kraków 2011.</w:t>
            </w:r>
            <w:r w:rsidR="00C042BA">
              <w:rPr>
                <w:rFonts w:ascii="Corbel" w:eastAsia="TimesNewRomanPSMT" w:hAnsi="Corbel" w:cs="TimesNewRomanPSMT"/>
              </w:rPr>
              <w:t xml:space="preserve"> </w:t>
            </w:r>
          </w:p>
          <w:p w14:paraId="3280D109" w14:textId="5DCCD63B" w:rsidR="0085747A" w:rsidRPr="00D24610" w:rsidRDefault="008A03C6" w:rsidP="00D24610">
            <w:pPr>
              <w:spacing w:after="0"/>
              <w:ind w:left="56"/>
              <w:jc w:val="both"/>
              <w:rPr>
                <w:rFonts w:ascii="Corbel" w:hAnsi="Corbel"/>
                <w:sz w:val="24"/>
                <w:szCs w:val="24"/>
              </w:rPr>
            </w:pPr>
            <w:r w:rsidRPr="006574B3">
              <w:rPr>
                <w:rFonts w:ascii="Corbel" w:hAnsi="Corbel"/>
                <w:sz w:val="24"/>
                <w:szCs w:val="24"/>
              </w:rPr>
              <w:t>Sewery</w:t>
            </w:r>
            <w:r>
              <w:rPr>
                <w:rFonts w:ascii="Corbel" w:hAnsi="Corbel"/>
                <w:sz w:val="24"/>
                <w:szCs w:val="24"/>
              </w:rPr>
              <w:t xml:space="preserve">ńska 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6574B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574B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WS i P, </w:t>
            </w:r>
            <w:r w:rsidRPr="006574B3">
              <w:rPr>
                <w:rFonts w:ascii="Corbel" w:hAnsi="Corbel"/>
                <w:sz w:val="24"/>
                <w:szCs w:val="24"/>
              </w:rPr>
              <w:t>Warszawa 2004.</w:t>
            </w:r>
          </w:p>
        </w:tc>
      </w:tr>
    </w:tbl>
    <w:p w14:paraId="3BB2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64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09477" w14:textId="56653B7D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A81FE7" w14:textId="40DC8D33" w:rsidR="00777E91" w:rsidRDefault="00777E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1C4C7" w14:textId="29DC9395" w:rsidR="00777E91" w:rsidRDefault="00777E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68802" w14:textId="116C7624" w:rsidR="00112758" w:rsidRDefault="0011275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FD0C83" w14:textId="77777777" w:rsidR="00112758" w:rsidRDefault="0011275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127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E46E8" w14:textId="77777777" w:rsidR="00E527A4" w:rsidRDefault="00E527A4" w:rsidP="00C16ABF">
      <w:pPr>
        <w:spacing w:after="0" w:line="240" w:lineRule="auto"/>
      </w:pPr>
      <w:r>
        <w:separator/>
      </w:r>
    </w:p>
  </w:endnote>
  <w:endnote w:type="continuationSeparator" w:id="0">
    <w:p w14:paraId="4022F820" w14:textId="77777777" w:rsidR="00E527A4" w:rsidRDefault="00E527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B20C6" w14:textId="77777777" w:rsidR="00E527A4" w:rsidRDefault="00E527A4" w:rsidP="00C16ABF">
      <w:pPr>
        <w:spacing w:after="0" w:line="240" w:lineRule="auto"/>
      </w:pPr>
      <w:r>
        <w:separator/>
      </w:r>
    </w:p>
  </w:footnote>
  <w:footnote w:type="continuationSeparator" w:id="0">
    <w:p w14:paraId="65425245" w14:textId="77777777" w:rsidR="00E527A4" w:rsidRDefault="00E527A4" w:rsidP="00C16ABF">
      <w:pPr>
        <w:spacing w:after="0" w:line="240" w:lineRule="auto"/>
      </w:pPr>
      <w:r>
        <w:continuationSeparator/>
      </w:r>
    </w:p>
  </w:footnote>
  <w:footnote w:id="1">
    <w:p w14:paraId="57802A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F66561"/>
    <w:multiLevelType w:val="hybridMultilevel"/>
    <w:tmpl w:val="900A5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7872B1"/>
    <w:multiLevelType w:val="hybridMultilevel"/>
    <w:tmpl w:val="66460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34F"/>
    <w:rsid w:val="00034E08"/>
    <w:rsid w:val="00042A51"/>
    <w:rsid w:val="00042D2E"/>
    <w:rsid w:val="00044C82"/>
    <w:rsid w:val="00060060"/>
    <w:rsid w:val="000601B5"/>
    <w:rsid w:val="00061F2F"/>
    <w:rsid w:val="00070ED6"/>
    <w:rsid w:val="000742DC"/>
    <w:rsid w:val="00074AF3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12758"/>
    <w:rsid w:val="00124BFF"/>
    <w:rsid w:val="0012560E"/>
    <w:rsid w:val="00127108"/>
    <w:rsid w:val="00133F4D"/>
    <w:rsid w:val="00134B13"/>
    <w:rsid w:val="00146BC0"/>
    <w:rsid w:val="00147412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7886"/>
    <w:rsid w:val="00192F37"/>
    <w:rsid w:val="00193629"/>
    <w:rsid w:val="001A70D2"/>
    <w:rsid w:val="001B670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F36"/>
    <w:rsid w:val="002A671D"/>
    <w:rsid w:val="002B4D55"/>
    <w:rsid w:val="002B5EA0"/>
    <w:rsid w:val="002B6119"/>
    <w:rsid w:val="002C0B24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21E87"/>
    <w:rsid w:val="003343CF"/>
    <w:rsid w:val="00346FE9"/>
    <w:rsid w:val="0034759A"/>
    <w:rsid w:val="003503F6"/>
    <w:rsid w:val="003530DD"/>
    <w:rsid w:val="00363F78"/>
    <w:rsid w:val="00373274"/>
    <w:rsid w:val="00384F20"/>
    <w:rsid w:val="003A0A5B"/>
    <w:rsid w:val="003A1176"/>
    <w:rsid w:val="003B3053"/>
    <w:rsid w:val="003B638D"/>
    <w:rsid w:val="003C0BAE"/>
    <w:rsid w:val="003D18A9"/>
    <w:rsid w:val="003D6CE2"/>
    <w:rsid w:val="003E1941"/>
    <w:rsid w:val="003E2FE6"/>
    <w:rsid w:val="003E49D5"/>
    <w:rsid w:val="003F38C0"/>
    <w:rsid w:val="00403819"/>
    <w:rsid w:val="00414313"/>
    <w:rsid w:val="00414E3C"/>
    <w:rsid w:val="0042244A"/>
    <w:rsid w:val="00425FCB"/>
    <w:rsid w:val="0042745A"/>
    <w:rsid w:val="00427B28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6693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25C"/>
    <w:rsid w:val="004C436B"/>
    <w:rsid w:val="004D3241"/>
    <w:rsid w:val="004D5282"/>
    <w:rsid w:val="004F1551"/>
    <w:rsid w:val="004F55A3"/>
    <w:rsid w:val="0050496F"/>
    <w:rsid w:val="0051150A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5674A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B05"/>
    <w:rsid w:val="00627FC9"/>
    <w:rsid w:val="00647FA8"/>
    <w:rsid w:val="00650C5F"/>
    <w:rsid w:val="00654934"/>
    <w:rsid w:val="006558EF"/>
    <w:rsid w:val="006620D9"/>
    <w:rsid w:val="00671958"/>
    <w:rsid w:val="00675843"/>
    <w:rsid w:val="00685D89"/>
    <w:rsid w:val="00696477"/>
    <w:rsid w:val="006B6B58"/>
    <w:rsid w:val="006C3722"/>
    <w:rsid w:val="006C54AB"/>
    <w:rsid w:val="006D050F"/>
    <w:rsid w:val="006D6139"/>
    <w:rsid w:val="006E4BCB"/>
    <w:rsid w:val="006E5D65"/>
    <w:rsid w:val="006F1282"/>
    <w:rsid w:val="006F1FBC"/>
    <w:rsid w:val="006F31E2"/>
    <w:rsid w:val="00701BC1"/>
    <w:rsid w:val="00702E55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7E91"/>
    <w:rsid w:val="00780449"/>
    <w:rsid w:val="0078168C"/>
    <w:rsid w:val="007851A7"/>
    <w:rsid w:val="007857E9"/>
    <w:rsid w:val="00787C2A"/>
    <w:rsid w:val="00790E27"/>
    <w:rsid w:val="0079133B"/>
    <w:rsid w:val="00793B09"/>
    <w:rsid w:val="007A4022"/>
    <w:rsid w:val="007A5C06"/>
    <w:rsid w:val="007A6E6E"/>
    <w:rsid w:val="007C3299"/>
    <w:rsid w:val="007C3BCC"/>
    <w:rsid w:val="007C4546"/>
    <w:rsid w:val="007D6E56"/>
    <w:rsid w:val="007F1652"/>
    <w:rsid w:val="007F4155"/>
    <w:rsid w:val="00800C4D"/>
    <w:rsid w:val="0080379F"/>
    <w:rsid w:val="0081554D"/>
    <w:rsid w:val="0081707E"/>
    <w:rsid w:val="0082051A"/>
    <w:rsid w:val="008449B3"/>
    <w:rsid w:val="0085747A"/>
    <w:rsid w:val="0087126A"/>
    <w:rsid w:val="00884922"/>
    <w:rsid w:val="00885F64"/>
    <w:rsid w:val="008917F9"/>
    <w:rsid w:val="008A03C6"/>
    <w:rsid w:val="008A45F7"/>
    <w:rsid w:val="008A50D3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D72C4"/>
    <w:rsid w:val="008E3394"/>
    <w:rsid w:val="008E64F4"/>
    <w:rsid w:val="008F12C9"/>
    <w:rsid w:val="008F6E29"/>
    <w:rsid w:val="00916188"/>
    <w:rsid w:val="0091630B"/>
    <w:rsid w:val="00923D7D"/>
    <w:rsid w:val="00945B08"/>
    <w:rsid w:val="009508DF"/>
    <w:rsid w:val="00950DAC"/>
    <w:rsid w:val="00951C78"/>
    <w:rsid w:val="00954A07"/>
    <w:rsid w:val="00956799"/>
    <w:rsid w:val="00960EAC"/>
    <w:rsid w:val="009658E0"/>
    <w:rsid w:val="009755E1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16B0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4E54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D1146"/>
    <w:rsid w:val="00AD1875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0BD"/>
    <w:rsid w:val="00B40ADB"/>
    <w:rsid w:val="00B43B77"/>
    <w:rsid w:val="00B43E80"/>
    <w:rsid w:val="00B44284"/>
    <w:rsid w:val="00B607DB"/>
    <w:rsid w:val="00B641D9"/>
    <w:rsid w:val="00B66529"/>
    <w:rsid w:val="00B75946"/>
    <w:rsid w:val="00B8056E"/>
    <w:rsid w:val="00B813C2"/>
    <w:rsid w:val="00B815E5"/>
    <w:rsid w:val="00B819C8"/>
    <w:rsid w:val="00B822DD"/>
    <w:rsid w:val="00B82308"/>
    <w:rsid w:val="00B83BD8"/>
    <w:rsid w:val="00B90885"/>
    <w:rsid w:val="00BA0A36"/>
    <w:rsid w:val="00BB520A"/>
    <w:rsid w:val="00BD3869"/>
    <w:rsid w:val="00BD5742"/>
    <w:rsid w:val="00BD66E9"/>
    <w:rsid w:val="00BD6FF4"/>
    <w:rsid w:val="00BE0655"/>
    <w:rsid w:val="00BE6880"/>
    <w:rsid w:val="00BF2C41"/>
    <w:rsid w:val="00C02162"/>
    <w:rsid w:val="00C042BA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439E"/>
    <w:rsid w:val="00CD6897"/>
    <w:rsid w:val="00CE5BAC"/>
    <w:rsid w:val="00CE653F"/>
    <w:rsid w:val="00CF25BE"/>
    <w:rsid w:val="00CF62F7"/>
    <w:rsid w:val="00CF78ED"/>
    <w:rsid w:val="00D02B25"/>
    <w:rsid w:val="00D02EBA"/>
    <w:rsid w:val="00D057E8"/>
    <w:rsid w:val="00D17C3C"/>
    <w:rsid w:val="00D24610"/>
    <w:rsid w:val="00D26B2C"/>
    <w:rsid w:val="00D31F50"/>
    <w:rsid w:val="00D341E5"/>
    <w:rsid w:val="00D352C9"/>
    <w:rsid w:val="00D35DE2"/>
    <w:rsid w:val="00D425B2"/>
    <w:rsid w:val="00D428D6"/>
    <w:rsid w:val="00D552B2"/>
    <w:rsid w:val="00D5701B"/>
    <w:rsid w:val="00D608D1"/>
    <w:rsid w:val="00D737CF"/>
    <w:rsid w:val="00D74119"/>
    <w:rsid w:val="00D8075B"/>
    <w:rsid w:val="00D8678B"/>
    <w:rsid w:val="00D9481F"/>
    <w:rsid w:val="00DA2114"/>
    <w:rsid w:val="00DA4EBE"/>
    <w:rsid w:val="00DA7153"/>
    <w:rsid w:val="00DE09C0"/>
    <w:rsid w:val="00DE3911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268B1"/>
    <w:rsid w:val="00E271C2"/>
    <w:rsid w:val="00E305E0"/>
    <w:rsid w:val="00E51E44"/>
    <w:rsid w:val="00E527A4"/>
    <w:rsid w:val="00E63348"/>
    <w:rsid w:val="00E67C9A"/>
    <w:rsid w:val="00E77E88"/>
    <w:rsid w:val="00E8107D"/>
    <w:rsid w:val="00E83B58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EF61B8"/>
    <w:rsid w:val="00F070AB"/>
    <w:rsid w:val="00F17567"/>
    <w:rsid w:val="00F27A7B"/>
    <w:rsid w:val="00F35082"/>
    <w:rsid w:val="00F526AF"/>
    <w:rsid w:val="00F617C3"/>
    <w:rsid w:val="00F7066B"/>
    <w:rsid w:val="00F76848"/>
    <w:rsid w:val="00F81F49"/>
    <w:rsid w:val="00F83B28"/>
    <w:rsid w:val="00F8799F"/>
    <w:rsid w:val="00FA46E5"/>
    <w:rsid w:val="00FB759F"/>
    <w:rsid w:val="00FB7DBA"/>
    <w:rsid w:val="00FC1C25"/>
    <w:rsid w:val="00FC3F45"/>
    <w:rsid w:val="00FD0A53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264D"/>
  <w15:docId w15:val="{1F0312CC-540A-441C-A08B-5978C8F5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777E9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777E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6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6B0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6B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81F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7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5D9E-A3ED-4795-B022-F1D9495C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2021-01-11T14:58:00Z</dcterms:created>
  <dcterms:modified xsi:type="dcterms:W3CDTF">2022-02-23T13:38:00Z</dcterms:modified>
</cp:coreProperties>
</file>